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FORMATO CARTA CONDUCTORA 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[Ciudad], [Fecha]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Programa de Pequeños Fondos-ChileAves20230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Asociación de Transmisoras de Chile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Presente.-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presente, tenemos el agrado de presentar a ustedes la propuesta titulada “[Nombre del proyecto]”, postulada a la convocatoria 2026 del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Programa de Pequeños Fondos-ChileAves20230.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proyecto tiene como propósito [describir en 1–2 líneas el objetivo central], contribuyendo a [hacer referencia al propósito del Programa].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Somos [nombre de la organización], una institución dedicada a [línea de trabajo o misión], con experiencia en [2–3 ámbitos relevantes] y presencia en [territorio o área]. 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continuación, adjuntamos los documentos requeridos por la convocatoria: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Formulario de postulación. 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bookmarkStart w:colFirst="0" w:colLast="0" w:name="_heading=h.t65gau368wma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- Copia certificado Personalidad Jurídica vigente. 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Cartas de apoyo. 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Agradecemos la oportunidad de participar en esta convocatoria y quedamos a disposición para entregar cualquier información adicional, aclarar dudas y/o participar de reuniones si fuera el caso.  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le saluda cordialmente,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[Nombre y apellido]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[Cargo]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[Organización]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[Correo electrónico]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[Teléfono de contacto]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[Sitio web o redes (opcional)]</w:t>
      </w:r>
    </w:p>
    <w:sectPr>
      <w:headerReference r:id="rId7" w:type="default"/>
      <w:pgSz w:h="15840" w:w="12240" w:orient="portrait"/>
      <w:pgMar w:bottom="1417" w:top="1417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24449" cy="14163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449" cy="14163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VbEGC4HU7mKv3XebNDkOcDGJw==">CgMxLjAyDmgudDY1Z2F1MzY4d21hOAByITFhTHJ4ZExHTXhVal9uYVZkYzBQWkdEaHhHdEpWaGhqUg==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2025-11-26T21:20:00Z</dcterms:created>
  <dc:creator>Diego Luna Quevedo</dc:creator>
</cp:coreProperties>
</file>